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A" w:rsidRPr="0098153B" w:rsidRDefault="006243FA" w:rsidP="006243FA">
      <w:pPr>
        <w:ind w:left="630" w:hanging="63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6243FA" w:rsidRPr="00460AC1" w:rsidTr="00CE0A7A">
        <w:tc>
          <w:tcPr>
            <w:tcW w:w="9805" w:type="dxa"/>
          </w:tcPr>
          <w:p w:rsidR="006243FA" w:rsidRPr="00460AC1" w:rsidRDefault="006243FA" w:rsidP="00B778C0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52514D6" wp14:editId="4A9D1103">
                  <wp:extent cx="1914525" cy="1552575"/>
                  <wp:effectExtent l="0" t="0" r="9525" b="9525"/>
                  <wp:docPr id="1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74" cy="155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3FA" w:rsidRPr="00460AC1" w:rsidRDefault="006243FA" w:rsidP="00B778C0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460AC1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6243FA" w:rsidRPr="00CE0A7A" w:rsidRDefault="006243FA" w:rsidP="00B778C0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CE0A7A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6243FA" w:rsidRPr="00460AC1" w:rsidRDefault="006243FA" w:rsidP="00B778C0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8C30CD">
              <w:rPr>
                <w:rFonts w:ascii="Aparajita" w:hAnsi="Aparajita" w:cs="Aparajita" w:hint="cs"/>
                <w:sz w:val="36"/>
                <w:szCs w:val="36"/>
                <w:cs/>
              </w:rPr>
              <w:t>१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8C30CD">
              <w:rPr>
                <w:rFonts w:ascii="Aparajita" w:hAnsi="Aparajita" w:cs="Aparajita" w:hint="cs"/>
                <w:sz w:val="36"/>
                <w:szCs w:val="36"/>
                <w:cs/>
              </w:rPr>
              <w:t>३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="00934203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934203" w:rsidRPr="00934203">
              <w:rPr>
                <w:rFonts w:ascii="Aparajita" w:eastAsia="Arial" w:hAnsi="Aparajita" w:cs="Aparajita"/>
                <w:b/>
                <w:bCs/>
                <w:sz w:val="36"/>
                <w:szCs w:val="36"/>
                <w:cs/>
              </w:rPr>
              <w:t>२०७४</w:t>
            </w:r>
            <w:r w:rsidR="00934203" w:rsidRPr="00934203">
              <w:rPr>
                <w:rFonts w:ascii="Aparajita" w:eastAsia="Arial" w:hAnsi="Aparajita" w:cs="Aparajita" w:hint="cs"/>
                <w:b/>
                <w:bCs/>
                <w:sz w:val="36"/>
                <w:szCs w:val="36"/>
                <w:cs/>
              </w:rPr>
              <w:t>\</w:t>
            </w:r>
            <w:r w:rsidR="001962F3">
              <w:rPr>
                <w:rFonts w:ascii="Aparajita" w:eastAsia="Arial" w:hAnsi="Aparajita" w:cs="Aparajita" w:hint="cs"/>
                <w:b/>
                <w:bCs/>
                <w:sz w:val="36"/>
                <w:szCs w:val="36"/>
                <w:cs/>
              </w:rPr>
              <w:t>०३</w:t>
            </w:r>
            <w:r w:rsidR="00934203" w:rsidRPr="00934203">
              <w:rPr>
                <w:rFonts w:ascii="Aparajita" w:eastAsia="Arial" w:hAnsi="Aparajita" w:cs="Aparajita" w:hint="cs"/>
                <w:b/>
                <w:bCs/>
                <w:sz w:val="36"/>
                <w:szCs w:val="36"/>
                <w:cs/>
              </w:rPr>
              <w:t>\</w:t>
            </w:r>
            <w:r w:rsidR="00934203" w:rsidRPr="00934203">
              <w:rPr>
                <w:rFonts w:ascii="Aparajita" w:eastAsia="Arial" w:hAnsi="Aparajita" w:cs="Aparajita"/>
                <w:b/>
                <w:bCs/>
                <w:sz w:val="36"/>
                <w:szCs w:val="36"/>
                <w:cs/>
              </w:rPr>
              <w:t>१४</w:t>
            </w:r>
          </w:p>
          <w:p w:rsidR="00697735" w:rsidRDefault="00697735" w:rsidP="00B778C0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>
              <w:rPr>
                <w:rFonts w:ascii="Aparajita" w:hAnsi="Aparajita" w:cs="Aparajita" w:hint="cs"/>
                <w:b/>
                <w:bCs/>
                <w:sz w:val="40"/>
                <w:szCs w:val="40"/>
                <w:cs/>
              </w:rPr>
              <w:t>भाग-१</w:t>
            </w:r>
          </w:p>
          <w:p w:rsidR="006243FA" w:rsidRPr="00460AC1" w:rsidRDefault="006243FA" w:rsidP="00B778C0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</w:t>
            </w:r>
          </w:p>
        </w:tc>
      </w:tr>
      <w:tr w:rsidR="006243FA" w:rsidRPr="00460AC1" w:rsidTr="00CE0A7A">
        <w:tc>
          <w:tcPr>
            <w:tcW w:w="9805" w:type="dxa"/>
          </w:tcPr>
          <w:p w:rsidR="0087639A" w:rsidRPr="00F323FA" w:rsidRDefault="0087639A" w:rsidP="0087639A">
            <w:pPr>
              <w:jc w:val="center"/>
              <w:rPr>
                <w:rFonts w:ascii="Aparajita" w:eastAsia="Arial" w:hAnsi="Aparajita" w:cs="Aparajita"/>
                <w:b/>
                <w:bCs/>
                <w:sz w:val="40"/>
                <w:szCs w:val="40"/>
              </w:rPr>
            </w:pPr>
            <w:r w:rsidRPr="00F323FA">
              <w:rPr>
                <w:rFonts w:ascii="Aparajita" w:eastAsia="Arial" w:hAnsi="Aparajita" w:cs="Aparajita"/>
                <w:b/>
                <w:bCs/>
                <w:sz w:val="40"/>
                <w:szCs w:val="40"/>
                <w:cs/>
              </w:rPr>
              <w:t>गाउँ कार्यपालिकाको निर्णय वा आदेश र अधिकारपत्रको</w:t>
            </w:r>
          </w:p>
          <w:p w:rsidR="006243FA" w:rsidRPr="0087639A" w:rsidRDefault="0087639A" w:rsidP="0087639A">
            <w:pPr>
              <w:jc w:val="center"/>
              <w:rPr>
                <w:rFonts w:ascii="Aparajita" w:eastAsia="Arial" w:hAnsi="Aparajita" w:cs="Aparajita"/>
                <w:b/>
                <w:bCs/>
                <w:sz w:val="40"/>
                <w:szCs w:val="40"/>
              </w:rPr>
            </w:pPr>
            <w:r w:rsidRPr="00F323FA">
              <w:rPr>
                <w:rFonts w:ascii="Aparajita" w:eastAsia="Arial" w:hAnsi="Aparajita" w:cs="Aparajita"/>
                <w:b/>
                <w:bCs/>
                <w:sz w:val="40"/>
                <w:szCs w:val="40"/>
                <w:cs/>
              </w:rPr>
              <w:t>प्रमाणीकरण (कार्यविधि) नियमावली</w:t>
            </w:r>
            <w:r w:rsidRPr="00F323FA">
              <w:rPr>
                <w:rFonts w:ascii="Aparajita" w:eastAsia="Arial" w:hAnsi="Aparajita" w:cs="Aparajita"/>
                <w:b/>
                <w:bCs/>
                <w:sz w:val="40"/>
                <w:szCs w:val="40"/>
              </w:rPr>
              <w:t xml:space="preserve">, </w:t>
            </w:r>
            <w:r w:rsidRPr="00F323FA">
              <w:rPr>
                <w:rFonts w:ascii="Aparajita" w:eastAsia="Arial" w:hAnsi="Aparajita" w:cs="Aparajita"/>
                <w:b/>
                <w:bCs/>
                <w:sz w:val="40"/>
                <w:szCs w:val="40"/>
                <w:cs/>
              </w:rPr>
              <w:t>२०७४</w:t>
            </w:r>
          </w:p>
        </w:tc>
      </w:tr>
    </w:tbl>
    <w:p w:rsidR="0036064C" w:rsidRDefault="0036064C" w:rsidP="0036064C">
      <w:pPr>
        <w:jc w:val="right"/>
        <w:rPr>
          <w:rFonts w:ascii="Aparajita" w:eastAsia="Arial" w:hAnsi="Aparajita" w:cs="Aparajita"/>
          <w:b/>
          <w:bCs/>
          <w:sz w:val="36"/>
          <w:szCs w:val="36"/>
        </w:rPr>
      </w:pPr>
    </w:p>
    <w:p w:rsidR="00F323FA" w:rsidRPr="0036064C" w:rsidRDefault="00F323FA" w:rsidP="0036064C">
      <w:pPr>
        <w:jc w:val="right"/>
        <w:rPr>
          <w:rFonts w:ascii="Aparajita" w:eastAsia="Arial" w:hAnsi="Aparajita" w:cs="Aparajita"/>
          <w:b/>
          <w:bCs/>
          <w:sz w:val="32"/>
          <w:szCs w:val="32"/>
        </w:rPr>
      </w:pP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कार्यपालिकाबाट स्वीकृत मिति</w:t>
      </w:r>
      <w:r w:rsidR="000B2583" w:rsidRPr="0036064C">
        <w:rPr>
          <w:rFonts w:ascii="Aparajita" w:eastAsia="Arial" w:hAnsi="Aparajita" w:cs="Aparajita" w:hint="cs"/>
          <w:b/>
          <w:bCs/>
          <w:sz w:val="32"/>
          <w:szCs w:val="32"/>
          <w:cs/>
        </w:rPr>
        <w:t>ः</w:t>
      </w: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 xml:space="preserve"> २०७४</w:t>
      </w:r>
      <w:r w:rsidR="000B2583" w:rsidRPr="0036064C">
        <w:rPr>
          <w:rFonts w:ascii="Aparajita" w:eastAsia="Arial" w:hAnsi="Aparajita" w:cs="Aparajita" w:hint="cs"/>
          <w:b/>
          <w:bCs/>
          <w:sz w:val="32"/>
          <w:szCs w:val="32"/>
          <w:cs/>
        </w:rPr>
        <w:t>\</w:t>
      </w:r>
      <w:r w:rsidR="006265E6" w:rsidRPr="0036064C">
        <w:rPr>
          <w:rFonts w:ascii="Aparajita" w:eastAsia="Arial" w:hAnsi="Aparajita" w:cs="Aparajita" w:hint="cs"/>
          <w:b/>
          <w:bCs/>
          <w:sz w:val="32"/>
          <w:szCs w:val="32"/>
          <w:cs/>
        </w:rPr>
        <w:t>०३</w:t>
      </w:r>
      <w:r w:rsidR="000B2583" w:rsidRPr="0036064C">
        <w:rPr>
          <w:rFonts w:ascii="Aparajita" w:eastAsia="Arial" w:hAnsi="Aparajita" w:cs="Aparajita" w:hint="cs"/>
          <w:b/>
          <w:bCs/>
          <w:sz w:val="32"/>
          <w:szCs w:val="32"/>
          <w:cs/>
        </w:rPr>
        <w:t>\</w:t>
      </w: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१४</w:t>
      </w:r>
    </w:p>
    <w:p w:rsidR="00F323FA" w:rsidRPr="00F323FA" w:rsidRDefault="00F323FA" w:rsidP="00F323FA">
      <w:pPr>
        <w:rPr>
          <w:rFonts w:ascii="Preeti" w:eastAsia="Arial" w:hAnsi="Preeti" w:cs="Arial"/>
          <w:b/>
          <w:bCs/>
          <w:sz w:val="40"/>
          <w:szCs w:val="40"/>
        </w:rPr>
      </w:pPr>
    </w:p>
    <w:p w:rsidR="00C06CD6" w:rsidRPr="0036064C" w:rsidRDefault="00C06CD6" w:rsidP="0036064C">
      <w:pPr>
        <w:jc w:val="center"/>
        <w:rPr>
          <w:rFonts w:ascii="Aparajita" w:eastAsia="Arial" w:hAnsi="Aparajita" w:cs="Aparajita"/>
          <w:b/>
          <w:bCs/>
          <w:sz w:val="32"/>
          <w:szCs w:val="32"/>
        </w:rPr>
      </w:pP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लिखु तामाकोशी गाउँ कार्यपालिकाको निर्णय वा आदेश र अधिकारपत्रको प्रमाणीकरण</w:t>
      </w:r>
      <w:r w:rsidR="0036064C">
        <w:rPr>
          <w:rFonts w:ascii="Aparajita" w:eastAsia="Arial" w:hAnsi="Aparajita" w:cs="Aparajita"/>
          <w:b/>
          <w:bCs/>
          <w:sz w:val="32"/>
          <w:szCs w:val="32"/>
        </w:rPr>
        <w:t xml:space="preserve"> </w:t>
      </w: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(कार्यविधि)  नियमावली</w:t>
      </w:r>
      <w:r w:rsidRPr="0036064C">
        <w:rPr>
          <w:rFonts w:ascii="Aparajita" w:eastAsia="Arial" w:hAnsi="Aparajita" w:cs="Aparajita"/>
          <w:b/>
          <w:bCs/>
          <w:sz w:val="32"/>
          <w:szCs w:val="32"/>
        </w:rPr>
        <w:t xml:space="preserve">, </w:t>
      </w: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२०७४</w:t>
      </w:r>
    </w:p>
    <w:p w:rsidR="00C06CD6" w:rsidRPr="0036064C" w:rsidRDefault="00C06CD6" w:rsidP="00C06CD6">
      <w:pPr>
        <w:rPr>
          <w:rFonts w:ascii="Aparajita" w:eastAsia="Arial" w:hAnsi="Aparajita" w:cs="Aparajita"/>
          <w:b/>
          <w:bCs/>
          <w:sz w:val="32"/>
          <w:szCs w:val="32"/>
        </w:rPr>
      </w:pPr>
    </w:p>
    <w:p w:rsidR="00C06CD6" w:rsidRPr="0036064C" w:rsidRDefault="00C06CD6" w:rsidP="00C06CD6">
      <w:pPr>
        <w:rPr>
          <w:rFonts w:ascii="Aparajita" w:eastAsia="Arial" w:hAnsi="Aparajita" w:cs="Aparajita"/>
          <w:b/>
          <w:bCs/>
          <w:sz w:val="32"/>
          <w:szCs w:val="32"/>
        </w:rPr>
      </w:pPr>
      <w:r w:rsidRPr="0036064C">
        <w:rPr>
          <w:rFonts w:ascii="Aparajita" w:eastAsia="Arial" w:hAnsi="Aparajita" w:cs="Aparajita"/>
          <w:b/>
          <w:bCs/>
          <w:sz w:val="32"/>
          <w:szCs w:val="32"/>
          <w:cs/>
        </w:rPr>
        <w:t>प्रस्तावनाः</w:t>
      </w:r>
    </w:p>
    <w:p w:rsidR="00C06CD6" w:rsidRPr="0036064C" w:rsidRDefault="00C06CD6" w:rsidP="00464714">
      <w:pPr>
        <w:jc w:val="both"/>
        <w:rPr>
          <w:rFonts w:ascii="Aparajita" w:eastAsia="Arial" w:hAnsi="Aparajita" w:cs="Aparajita"/>
          <w:sz w:val="32"/>
          <w:szCs w:val="32"/>
        </w:rPr>
      </w:pPr>
      <w:r w:rsidRPr="0036064C">
        <w:rPr>
          <w:rFonts w:ascii="Aparajita" w:eastAsia="Arial" w:hAnsi="Aparajita" w:cs="Aparajita"/>
          <w:sz w:val="32"/>
          <w:szCs w:val="32"/>
          <w:cs/>
        </w:rPr>
        <w:t>लिखु तामाकोशी गाउँ कार्यपालिकाको निर्णय वा आदेश र अधिकारपत्र लगायतका अन्य केही लिखत प्रमाणीकरण गर्ने विधि र प्रक्रियालाई व्यवस्थित गर्न वाञ्छनीय भएकोले</w:t>
      </w:r>
      <w:r w:rsidRPr="0036064C">
        <w:rPr>
          <w:rFonts w:ascii="Aparajita" w:eastAsia="Arial" w:hAnsi="Aparajita" w:cs="Aparajita"/>
          <w:sz w:val="32"/>
          <w:szCs w:val="32"/>
        </w:rPr>
        <w:t>,</w:t>
      </w:r>
      <w:r w:rsidR="00464714">
        <w:rPr>
          <w:rFonts w:ascii="Aparajita" w:eastAsia="Arial" w:hAnsi="Aparajita" w:cs="Aparajita"/>
          <w:sz w:val="32"/>
          <w:szCs w:val="32"/>
        </w:rPr>
        <w:t xml:space="preserve"> </w:t>
      </w:r>
      <w:r w:rsidRPr="0036064C">
        <w:rPr>
          <w:rFonts w:ascii="Aparajita" w:eastAsia="Arial" w:hAnsi="Aparajita" w:cs="Aparajita"/>
          <w:sz w:val="32"/>
          <w:szCs w:val="32"/>
          <w:cs/>
        </w:rPr>
        <w:t>नेपालको संविधानको धारा २१४ को उपधारा (५) बमोजिम लिखु तामाकोशी गाउँ कार्यपालिकाले मिति २०७४</w:t>
      </w:r>
      <w:r w:rsidRPr="0036064C">
        <w:rPr>
          <w:rFonts w:ascii="Aparajita" w:eastAsia="Arial" w:hAnsi="Aparajita" w:cs="Aparajita" w:hint="cs"/>
          <w:sz w:val="32"/>
          <w:szCs w:val="32"/>
          <w:cs/>
        </w:rPr>
        <w:t>\</w:t>
      </w:r>
      <w:r w:rsidRPr="0036064C">
        <w:rPr>
          <w:rFonts w:ascii="Aparajita" w:eastAsia="Arial" w:hAnsi="Aparajita" w:cs="Aparajita"/>
          <w:sz w:val="32"/>
          <w:szCs w:val="32"/>
          <w:cs/>
        </w:rPr>
        <w:t>४</w:t>
      </w:r>
      <w:r w:rsidRPr="0036064C">
        <w:rPr>
          <w:rFonts w:ascii="Aparajita" w:eastAsia="Arial" w:hAnsi="Aparajita" w:cs="Aparajita" w:hint="cs"/>
          <w:sz w:val="32"/>
          <w:szCs w:val="32"/>
          <w:cs/>
        </w:rPr>
        <w:t>\</w:t>
      </w:r>
      <w:r w:rsidRPr="0036064C">
        <w:rPr>
          <w:rFonts w:ascii="Aparajita" w:eastAsia="Arial" w:hAnsi="Aparajita" w:cs="Aparajita"/>
          <w:sz w:val="32"/>
          <w:szCs w:val="32"/>
          <w:cs/>
        </w:rPr>
        <w:t>१४ को निर्णय अनुसार देहायको नियमावली बनाएको छ ।</w:t>
      </w:r>
    </w:p>
    <w:p w:rsidR="00C06CD6" w:rsidRPr="00C06CD6" w:rsidRDefault="00C06CD6" w:rsidP="00C06CD6">
      <w:pPr>
        <w:jc w:val="both"/>
        <w:rPr>
          <w:rFonts w:ascii="Aparajita" w:eastAsia="Arial" w:hAnsi="Aparajita" w:cs="Aparajita"/>
          <w:sz w:val="28"/>
          <w:szCs w:val="28"/>
        </w:rPr>
      </w:pPr>
    </w:p>
    <w:p w:rsidR="0036064C" w:rsidRDefault="0036064C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6064C" w:rsidRDefault="0036064C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6064C" w:rsidRDefault="0036064C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6064C" w:rsidRDefault="0036064C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F0377" w:rsidRDefault="003F0377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F0377" w:rsidRDefault="003F0377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F0377" w:rsidRDefault="003F0377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3F0377" w:rsidRDefault="003F0377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</w:p>
    <w:p w:rsidR="00C06CD6" w:rsidRPr="00901240" w:rsidRDefault="00C06CD6" w:rsidP="00C06CD6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>परिच्छेद १</w:t>
      </w:r>
    </w:p>
    <w:p w:rsidR="00901240" w:rsidRPr="00901240" w:rsidRDefault="00C06CD6" w:rsidP="00914AC1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>प्रारम्भ</w:t>
      </w:r>
    </w:p>
    <w:p w:rsidR="00C06CD6" w:rsidRPr="00C06CD6" w:rsidRDefault="009F24C8" w:rsidP="00C06CD6">
      <w:pPr>
        <w:jc w:val="both"/>
        <w:rPr>
          <w:rFonts w:ascii="Aparajita" w:eastAsia="Arial" w:hAnsi="Aparajita" w:cs="Aparajita"/>
          <w:sz w:val="28"/>
          <w:szCs w:val="28"/>
        </w:rPr>
      </w:pPr>
      <w:r>
        <w:rPr>
          <w:rFonts w:ascii="Aparajita" w:eastAsia="Arial" w:hAnsi="Aparajita" w:cs="Aparajita"/>
          <w:sz w:val="28"/>
          <w:szCs w:val="28"/>
          <w:cs/>
        </w:rPr>
        <w:t>१.</w:t>
      </w:r>
      <w:r w:rsidR="00C06CD6" w:rsidRPr="00C06CD6">
        <w:rPr>
          <w:rFonts w:ascii="Aparajita" w:eastAsia="Arial" w:hAnsi="Aparajita" w:cs="Aparajita"/>
          <w:sz w:val="28"/>
          <w:szCs w:val="28"/>
          <w:cs/>
        </w:rPr>
        <w:t xml:space="preserve">संक्षिप्त नाम र प्रारम्भः (१) यस नियमावलीको नाम </w:t>
      </w:r>
      <w:r w:rsidR="00C06CD6" w:rsidRPr="009F24C8">
        <w:rPr>
          <w:rFonts w:ascii="Aparajita" w:eastAsia="Arial" w:hAnsi="Aparajita" w:cs="Aparajita"/>
          <w:b/>
          <w:bCs/>
          <w:sz w:val="28"/>
          <w:szCs w:val="28"/>
        </w:rPr>
        <w:t xml:space="preserve">“ </w:t>
      </w:r>
      <w:r w:rsidR="00C06CD6" w:rsidRPr="009F24C8">
        <w:rPr>
          <w:rFonts w:ascii="Aparajita" w:eastAsia="Arial" w:hAnsi="Aparajita" w:cs="Aparajita"/>
          <w:b/>
          <w:bCs/>
          <w:sz w:val="28"/>
          <w:szCs w:val="28"/>
          <w:cs/>
        </w:rPr>
        <w:t>लिखु तामाकोशी गाउँ कार्यपालिकाको निर्णय वा आदेश र अधिकारपत्रको प्रमाणीकरण (कार्यविधि) नियमावली</w:t>
      </w:r>
      <w:r w:rsidR="00C06CD6" w:rsidRPr="009F24C8">
        <w:rPr>
          <w:rFonts w:ascii="Aparajita" w:eastAsia="Arial" w:hAnsi="Aparajita" w:cs="Aparajita"/>
          <w:b/>
          <w:bCs/>
          <w:sz w:val="28"/>
          <w:szCs w:val="28"/>
        </w:rPr>
        <w:t xml:space="preserve">, </w:t>
      </w:r>
      <w:r w:rsidR="00C06CD6" w:rsidRPr="009F24C8">
        <w:rPr>
          <w:rFonts w:ascii="Aparajita" w:eastAsia="Arial" w:hAnsi="Aparajita" w:cs="Aparajita"/>
          <w:b/>
          <w:bCs/>
          <w:sz w:val="28"/>
          <w:szCs w:val="28"/>
          <w:cs/>
        </w:rPr>
        <w:t>२०७४</w:t>
      </w:r>
      <w:r w:rsidR="00C06CD6" w:rsidRPr="009F24C8">
        <w:rPr>
          <w:rFonts w:ascii="Aparajita" w:eastAsia="Arial" w:hAnsi="Aparajita" w:cs="Aparajita"/>
          <w:b/>
          <w:bCs/>
          <w:sz w:val="28"/>
          <w:szCs w:val="28"/>
        </w:rPr>
        <w:t>”</w:t>
      </w:r>
      <w:r w:rsidR="00C06CD6" w:rsidRPr="00C06CD6">
        <w:rPr>
          <w:rFonts w:ascii="Aparajita" w:eastAsia="Arial" w:hAnsi="Aparajita" w:cs="Aparajita"/>
          <w:sz w:val="28"/>
          <w:szCs w:val="28"/>
        </w:rPr>
        <w:t xml:space="preserve"> </w:t>
      </w:r>
      <w:r w:rsidR="00C06CD6" w:rsidRPr="00C06CD6">
        <w:rPr>
          <w:rFonts w:ascii="Aparajita" w:eastAsia="Arial" w:hAnsi="Aparajita" w:cs="Aparajita"/>
          <w:sz w:val="28"/>
          <w:szCs w:val="28"/>
          <w:cs/>
        </w:rPr>
        <w:t>रहेकोछ ।</w:t>
      </w:r>
    </w:p>
    <w:p w:rsidR="00C06CD6" w:rsidRPr="00C06CD6" w:rsidRDefault="00C06CD6" w:rsidP="00C06CD6">
      <w:pPr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(२) यो नियमावली तुरुन्त प्रारम्भ हुनेछ ।</w:t>
      </w:r>
    </w:p>
    <w:p w:rsidR="00C06CD6" w:rsidRPr="00C06CD6" w:rsidRDefault="00C06CD6" w:rsidP="00C06CD6">
      <w:pPr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२</w:t>
      </w:r>
      <w:r w:rsidR="00823403">
        <w:rPr>
          <w:rFonts w:ascii="Aparajita" w:eastAsia="Arial" w:hAnsi="Aparajita" w:cs="Aparajita"/>
          <w:sz w:val="28"/>
          <w:szCs w:val="28"/>
          <w:cs/>
        </w:rPr>
        <w:t>.</w:t>
      </w:r>
      <w:r w:rsidRPr="00C06CD6">
        <w:rPr>
          <w:rFonts w:ascii="Aparajita" w:eastAsia="Arial" w:hAnsi="Aparajita" w:cs="Aparajita"/>
          <w:sz w:val="28"/>
          <w:szCs w:val="28"/>
          <w:cs/>
        </w:rPr>
        <w:t xml:space="preserve">परिभाषाः विषय वा </w:t>
      </w:r>
      <w:r w:rsidR="00470066">
        <w:rPr>
          <w:rFonts w:ascii="Aparajita" w:eastAsia="Arial" w:hAnsi="Aparajita" w:cs="Aparajita"/>
          <w:sz w:val="28"/>
          <w:szCs w:val="28"/>
          <w:cs/>
        </w:rPr>
        <w:t>प्रसंगले</w:t>
      </w:r>
      <w:r w:rsidR="00470066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="00470066">
        <w:rPr>
          <w:rFonts w:ascii="Aparajita" w:eastAsia="Arial" w:hAnsi="Aparajita" w:cs="Aparajita"/>
          <w:sz w:val="28"/>
          <w:szCs w:val="28"/>
          <w:cs/>
        </w:rPr>
        <w:t>अर्का</w:t>
      </w:r>
      <w:r w:rsidRPr="00C06CD6">
        <w:rPr>
          <w:rFonts w:ascii="Aparajita" w:eastAsia="Arial" w:hAnsi="Aparajita" w:cs="Aparajita"/>
          <w:sz w:val="28"/>
          <w:szCs w:val="28"/>
          <w:cs/>
        </w:rPr>
        <w:t xml:space="preserve"> अर्थ नलागेमा यस नियमावलीमा</w:t>
      </w:r>
      <w:r>
        <w:rPr>
          <w:rFonts w:ascii="Aparajita" w:eastAsia="Arial" w:hAnsi="Aparajita" w:cs="Aparajita"/>
          <w:sz w:val="28"/>
          <w:szCs w:val="28"/>
        </w:rPr>
        <w:t>,</w:t>
      </w:r>
    </w:p>
    <w:p w:rsidR="00C06CD6" w:rsidRPr="00C06CD6" w:rsidRDefault="00C06CD6" w:rsidP="00C06CD6">
      <w:pPr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(क</w:t>
      </w:r>
      <w:r w:rsidR="00823403">
        <w:rPr>
          <w:rFonts w:ascii="Aparajita" w:eastAsia="Arial" w:hAnsi="Aparajita" w:cs="Aparajita"/>
          <w:sz w:val="28"/>
          <w:szCs w:val="28"/>
          <w:cs/>
        </w:rPr>
        <w:t>)</w:t>
      </w:r>
      <w:r w:rsidRPr="00C06CD6">
        <w:rPr>
          <w:rFonts w:ascii="Aparajita" w:eastAsia="Arial" w:hAnsi="Aparajita" w:cs="Aparajita"/>
          <w:sz w:val="28"/>
          <w:szCs w:val="28"/>
        </w:rPr>
        <w:t>“</w:t>
      </w:r>
      <w:r w:rsidRPr="00C06CD6">
        <w:rPr>
          <w:rFonts w:ascii="Aparajita" w:eastAsia="Arial" w:hAnsi="Aparajita" w:cs="Aparajita"/>
          <w:sz w:val="28"/>
          <w:szCs w:val="28"/>
          <w:cs/>
        </w:rPr>
        <w:t>अध्यक्ष</w:t>
      </w:r>
      <w:r w:rsidRPr="00C06CD6">
        <w:rPr>
          <w:rFonts w:ascii="Aparajita" w:eastAsia="Arial" w:hAnsi="Aparajita" w:cs="Aparajita"/>
          <w:sz w:val="28"/>
          <w:szCs w:val="28"/>
        </w:rPr>
        <w:t xml:space="preserve">” </w:t>
      </w:r>
      <w:r w:rsidRPr="00C06CD6">
        <w:rPr>
          <w:rFonts w:ascii="Aparajita" w:eastAsia="Arial" w:hAnsi="Aparajita" w:cs="Aparajita"/>
          <w:sz w:val="28"/>
          <w:szCs w:val="28"/>
          <w:cs/>
        </w:rPr>
        <w:t>भन्नाले गाउँ कार्यपालिकाको अध्यक्ष सम्झनु पर्छ ।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</w:r>
    </w:p>
    <w:p w:rsidR="00C06CD6" w:rsidRPr="00C06CD6" w:rsidRDefault="00C06CD6" w:rsidP="00C06CD6">
      <w:pPr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(ख</w:t>
      </w:r>
      <w:r w:rsidR="00823403">
        <w:rPr>
          <w:rFonts w:ascii="Aparajita" w:eastAsia="Arial" w:hAnsi="Aparajita" w:cs="Aparajita"/>
          <w:sz w:val="28"/>
          <w:szCs w:val="28"/>
          <w:cs/>
        </w:rPr>
        <w:t>)</w:t>
      </w:r>
      <w:r w:rsidRPr="00C06CD6">
        <w:rPr>
          <w:rFonts w:ascii="Aparajita" w:eastAsia="Arial" w:hAnsi="Aparajita" w:cs="Aparajita"/>
          <w:sz w:val="28"/>
          <w:szCs w:val="28"/>
        </w:rPr>
        <w:t>“</w:t>
      </w:r>
      <w:r w:rsidRPr="00C06CD6">
        <w:rPr>
          <w:rFonts w:ascii="Aparajita" w:eastAsia="Arial" w:hAnsi="Aparajita" w:cs="Aparajita"/>
          <w:sz w:val="28"/>
          <w:szCs w:val="28"/>
          <w:cs/>
        </w:rPr>
        <w:t>उपाध्यक्ष</w:t>
      </w:r>
      <w:r w:rsidRPr="00C06CD6">
        <w:rPr>
          <w:rFonts w:ascii="Aparajita" w:eastAsia="Arial" w:hAnsi="Aparajita" w:cs="Aparajita"/>
          <w:sz w:val="28"/>
          <w:szCs w:val="28"/>
        </w:rPr>
        <w:t xml:space="preserve">” </w:t>
      </w:r>
      <w:r w:rsidRPr="00C06CD6">
        <w:rPr>
          <w:rFonts w:ascii="Aparajita" w:eastAsia="Arial" w:hAnsi="Aparajita" w:cs="Aparajita"/>
          <w:sz w:val="28"/>
          <w:szCs w:val="28"/>
          <w:cs/>
        </w:rPr>
        <w:t>भन्नाले गाउ</w:t>
      </w:r>
      <w:r w:rsidR="007E0CB1">
        <w:rPr>
          <w:rFonts w:ascii="Aparajita" w:eastAsia="Arial" w:hAnsi="Aparajita" w:cs="Aparajita" w:hint="cs"/>
          <w:sz w:val="28"/>
          <w:szCs w:val="28"/>
          <w:cs/>
        </w:rPr>
        <w:t xml:space="preserve">ँ </w:t>
      </w:r>
      <w:r w:rsidRPr="00C06CD6">
        <w:rPr>
          <w:rFonts w:ascii="Aparajita" w:eastAsia="Arial" w:hAnsi="Aparajita" w:cs="Aparajita"/>
          <w:sz w:val="28"/>
          <w:szCs w:val="28"/>
          <w:cs/>
        </w:rPr>
        <w:t>कार्यपालिकाको उपाध्यक्ष सम्झनु पर्छ ।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</w:r>
    </w:p>
    <w:p w:rsidR="00C06CD6" w:rsidRPr="00C06CD6" w:rsidRDefault="00C06CD6" w:rsidP="005E10DF">
      <w:pPr>
        <w:jc w:val="both"/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(ग</w:t>
      </w:r>
      <w:r w:rsidR="00823403">
        <w:rPr>
          <w:rFonts w:ascii="Aparajita" w:eastAsia="Arial" w:hAnsi="Aparajita" w:cs="Aparajita"/>
          <w:sz w:val="28"/>
          <w:szCs w:val="28"/>
          <w:cs/>
        </w:rPr>
        <w:t>)</w:t>
      </w:r>
      <w:r w:rsidRPr="00C06CD6">
        <w:rPr>
          <w:rFonts w:ascii="Aparajita" w:eastAsia="Arial" w:hAnsi="Aparajita" w:cs="Aparajita"/>
          <w:sz w:val="28"/>
          <w:szCs w:val="28"/>
        </w:rPr>
        <w:t>“</w:t>
      </w:r>
      <w:r w:rsidRPr="00C06CD6">
        <w:rPr>
          <w:rFonts w:ascii="Aparajita" w:eastAsia="Arial" w:hAnsi="Aparajita" w:cs="Aparajita"/>
          <w:sz w:val="28"/>
          <w:szCs w:val="28"/>
          <w:cs/>
        </w:rPr>
        <w:t>कार्यपालिका</w:t>
      </w:r>
      <w:r w:rsidRPr="00C06CD6">
        <w:rPr>
          <w:rFonts w:ascii="Aparajita" w:eastAsia="Arial" w:hAnsi="Aparajita" w:cs="Aparajita"/>
          <w:sz w:val="28"/>
          <w:szCs w:val="28"/>
        </w:rPr>
        <w:t xml:space="preserve">”  </w:t>
      </w:r>
      <w:r w:rsidRPr="00C06CD6">
        <w:rPr>
          <w:rFonts w:ascii="Aparajita" w:eastAsia="Arial" w:hAnsi="Aparajita" w:cs="Aparajita"/>
          <w:sz w:val="28"/>
          <w:szCs w:val="28"/>
          <w:cs/>
        </w:rPr>
        <w:t>भन्नाले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  <w:t>संविधानको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  <w:t>धारा</w:t>
      </w:r>
      <w:r w:rsidR="005E10DF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C06CD6">
        <w:rPr>
          <w:rFonts w:ascii="Aparajita" w:eastAsia="Arial" w:hAnsi="Aparajita" w:cs="Aparajita"/>
          <w:sz w:val="28"/>
          <w:szCs w:val="28"/>
          <w:cs/>
        </w:rPr>
        <w:t>२१५</w:t>
      </w:r>
      <w:r w:rsidR="0062090D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C06CD6">
        <w:rPr>
          <w:rFonts w:ascii="Aparajita" w:eastAsia="Arial" w:hAnsi="Aparajita" w:cs="Aparajita"/>
          <w:sz w:val="28"/>
          <w:szCs w:val="28"/>
          <w:cs/>
        </w:rPr>
        <w:t>बमोजिम</w:t>
      </w:r>
      <w:r w:rsidR="00B21824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C06CD6">
        <w:rPr>
          <w:rFonts w:ascii="Aparajita" w:eastAsia="Arial" w:hAnsi="Aparajita" w:cs="Aparajita"/>
          <w:sz w:val="28"/>
          <w:szCs w:val="28"/>
          <w:cs/>
        </w:rPr>
        <w:t>गठित लिखु तामाकोशी गाउँ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  <w:t>कार्यपालिका</w:t>
      </w:r>
      <w:r w:rsidR="00B21824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C06CD6">
        <w:rPr>
          <w:rFonts w:ascii="Aparajita" w:eastAsia="Arial" w:hAnsi="Aparajita" w:cs="Aparajita"/>
          <w:sz w:val="28"/>
          <w:szCs w:val="28"/>
          <w:cs/>
        </w:rPr>
        <w:t>सम्झनु</w:t>
      </w:r>
      <w:r w:rsidRPr="00C06CD6">
        <w:rPr>
          <w:rFonts w:ascii="Aparajita" w:eastAsia="Arial" w:hAnsi="Aparajita" w:cs="Aparajita"/>
          <w:sz w:val="28"/>
          <w:szCs w:val="28"/>
          <w:cs/>
        </w:rPr>
        <w:tab/>
        <w:t>पर्छ ।</w:t>
      </w:r>
    </w:p>
    <w:p w:rsidR="00C06CD6" w:rsidRPr="006C2C61" w:rsidRDefault="00C06CD6" w:rsidP="00C06CD6">
      <w:pPr>
        <w:rPr>
          <w:rFonts w:ascii="Aparajita" w:eastAsia="Arial" w:hAnsi="Aparajita" w:cs="Aparajita"/>
          <w:sz w:val="28"/>
          <w:szCs w:val="28"/>
        </w:rPr>
      </w:pPr>
      <w:r w:rsidRPr="00C06CD6">
        <w:rPr>
          <w:rFonts w:ascii="Aparajita" w:eastAsia="Arial" w:hAnsi="Aparajita" w:cs="Aparajita"/>
          <w:sz w:val="28"/>
          <w:szCs w:val="28"/>
          <w:cs/>
        </w:rPr>
        <w:t>(घ</w:t>
      </w:r>
      <w:r w:rsidR="00823403">
        <w:rPr>
          <w:rFonts w:ascii="Aparajita" w:eastAsia="Arial" w:hAnsi="Aparajita" w:cs="Aparajita"/>
          <w:sz w:val="28"/>
          <w:szCs w:val="28"/>
          <w:cs/>
        </w:rPr>
        <w:t>)</w:t>
      </w:r>
      <w:r w:rsidR="005E10DF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C06CD6">
        <w:rPr>
          <w:rFonts w:ascii="Aparajita" w:eastAsia="Arial" w:hAnsi="Aparajita" w:cs="Aparajita"/>
          <w:sz w:val="28"/>
          <w:szCs w:val="28"/>
        </w:rPr>
        <w:t>“</w:t>
      </w:r>
      <w:r w:rsidR="007E0CB1">
        <w:rPr>
          <w:rFonts w:ascii="Aparajita" w:eastAsia="Arial" w:hAnsi="Aparajita" w:cs="Aparajita" w:hint="cs"/>
          <w:sz w:val="28"/>
          <w:szCs w:val="28"/>
          <w:cs/>
        </w:rPr>
        <w:t>प्रमुख प्रशासकीय</w:t>
      </w:r>
      <w:r w:rsidRPr="00C06CD6">
        <w:rPr>
          <w:rFonts w:ascii="Aparajita" w:eastAsia="Arial" w:hAnsi="Aparajita" w:cs="Aparajita"/>
          <w:sz w:val="28"/>
          <w:szCs w:val="28"/>
          <w:cs/>
        </w:rPr>
        <w:t xml:space="preserve"> अधिकृत</w:t>
      </w:r>
      <w:r w:rsidRPr="00C06CD6">
        <w:rPr>
          <w:rFonts w:ascii="Aparajita" w:eastAsia="Arial" w:hAnsi="Aparajita" w:cs="Aparajita"/>
          <w:sz w:val="28"/>
          <w:szCs w:val="28"/>
        </w:rPr>
        <w:t xml:space="preserve">” </w:t>
      </w:r>
      <w:r w:rsidRPr="00C06CD6">
        <w:rPr>
          <w:rFonts w:ascii="Aparajita" w:eastAsia="Arial" w:hAnsi="Aparajita" w:cs="Aparajita"/>
          <w:sz w:val="28"/>
          <w:szCs w:val="28"/>
          <w:cs/>
        </w:rPr>
        <w:t xml:space="preserve">भन्नाले गाउँ कार्यपालिकाको </w:t>
      </w:r>
      <w:r w:rsidR="00823403">
        <w:rPr>
          <w:rFonts w:ascii="Aparajita" w:eastAsia="Arial" w:hAnsi="Aparajita" w:cs="Aparajita" w:hint="cs"/>
          <w:sz w:val="28"/>
          <w:szCs w:val="28"/>
          <w:cs/>
        </w:rPr>
        <w:t>प्रमुख प्रशासकीय</w:t>
      </w:r>
      <w:r w:rsidRPr="00C06CD6">
        <w:rPr>
          <w:rFonts w:ascii="Aparajita" w:eastAsia="Arial" w:hAnsi="Aparajita" w:cs="Aparajita"/>
          <w:sz w:val="28"/>
          <w:szCs w:val="28"/>
          <w:cs/>
        </w:rPr>
        <w:t xml:space="preserve"> अधिकृत सम्झनु पर्छ</w:t>
      </w:r>
      <w:r w:rsidR="006C2C61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5E10DF">
        <w:rPr>
          <w:rFonts w:ascii="Aparajita" w:eastAsia="Arial" w:hAnsi="Aparajita" w:cs="Aparajita"/>
          <w:b/>
          <w:bCs/>
          <w:sz w:val="28"/>
          <w:szCs w:val="28"/>
          <w:cs/>
        </w:rPr>
        <w:t>(</w:t>
      </w:r>
      <w:r w:rsidRPr="005E10DF">
        <w:rPr>
          <w:rFonts w:ascii="Aparajita" w:eastAsia="Arial" w:hAnsi="Aparajita" w:cs="Aparajita" w:hint="cs"/>
          <w:b/>
          <w:bCs/>
          <w:sz w:val="28"/>
          <w:szCs w:val="28"/>
          <w:cs/>
        </w:rPr>
        <w:t>ङ</w:t>
      </w:r>
      <w:r>
        <w:rPr>
          <w:rFonts w:ascii="Aparajita" w:eastAsia="Arial" w:hAnsi="Aparajita" w:cs="Aparajita"/>
          <w:b/>
          <w:bCs/>
          <w:sz w:val="28"/>
          <w:szCs w:val="28"/>
          <w:cs/>
        </w:rPr>
        <w:t>)</w:t>
      </w:r>
      <w:r>
        <w:rPr>
          <w:rFonts w:ascii="Aparajita" w:eastAsia="Arial" w:hAnsi="Aparajita" w:cs="Aparajita"/>
          <w:b/>
          <w:bCs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गाउँपालिका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संविधान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गाउँपालिका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च</w:t>
      </w:r>
      <w:r w:rsidRPr="00146D2A">
        <w:rPr>
          <w:rFonts w:ascii="Aparajita" w:eastAsia="Arial" w:hAnsi="Aparajita" w:cs="Aparajita"/>
          <w:sz w:val="28"/>
          <w:szCs w:val="28"/>
          <w:cs/>
        </w:rPr>
        <w:t>)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प्रामाणिक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अधिकारपत्र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प्रमाणित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अधिकारीले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हस्ताक्षर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सक्कल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छ</w:t>
      </w:r>
      <w:r w:rsidRPr="00146D2A">
        <w:rPr>
          <w:rFonts w:ascii="Aparajita" w:eastAsia="Arial" w:hAnsi="Aparajita" w:cs="Aparajita"/>
          <w:sz w:val="28"/>
          <w:szCs w:val="28"/>
          <w:cs/>
        </w:rPr>
        <w:t>)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देहायका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बिषयसँग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तत्सम्वन्धी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अधिकारपत्रसँग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पर्छः</w:t>
      </w:r>
      <w:r w:rsidRPr="00146D2A">
        <w:rPr>
          <w:rFonts w:ascii="Aparajita" w:eastAsia="Arial" w:hAnsi="Aparajita" w:cs="Aparajita" w:hint="eastAsia"/>
          <w:sz w:val="28"/>
          <w:szCs w:val="28"/>
        </w:rPr>
        <w:t>—</w:t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गाँउ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बनाएको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नीति</w:t>
      </w:r>
      <w:r w:rsidRPr="00146D2A">
        <w:rPr>
          <w:rFonts w:ascii="Aparajita" w:eastAsia="Arial" w:hAnsi="Aparajita" w:cs="Aparajita"/>
          <w:sz w:val="28"/>
          <w:szCs w:val="28"/>
        </w:rPr>
        <w:t xml:space="preserve">,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146D2A">
        <w:rPr>
          <w:rFonts w:ascii="Aparajita" w:eastAsia="Arial" w:hAnsi="Aparajita" w:cs="Aparajita"/>
          <w:sz w:val="28"/>
          <w:szCs w:val="28"/>
        </w:rPr>
        <w:t xml:space="preserve">,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निर्देशिका</w:t>
      </w:r>
      <w:r w:rsidRPr="00146D2A">
        <w:rPr>
          <w:rFonts w:ascii="Aparajita" w:eastAsia="Arial" w:hAnsi="Aparajita" w:cs="Aparajita"/>
          <w:sz w:val="28"/>
          <w:szCs w:val="28"/>
        </w:rPr>
        <w:t xml:space="preserve">,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कार्यविधि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गाँउकार्यपालिकाले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जारी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गाँउ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कार्यपालिकाद्वारा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पारित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प्रस्ताव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गाँउ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जारी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अधिकारपत्र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५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गाँउ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६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कार्यपालिकाबाट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नियुक्ति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पदको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नियुक्तिपत्र</w:t>
      </w:r>
      <w:r w:rsidRPr="00146D2A">
        <w:rPr>
          <w:rFonts w:ascii="Aparajita" w:eastAsia="Arial" w:hAnsi="Aparajita" w:cs="Aparajita"/>
          <w:sz w:val="28"/>
          <w:szCs w:val="28"/>
        </w:rPr>
        <w:t xml:space="preserve">,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सरुवा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अवकाश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पत्र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७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जारी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सिर्जना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तथ्यांक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सम्वन्धी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146D2A">
        <w:rPr>
          <w:rFonts w:ascii="Aparajita" w:eastAsia="Arial" w:hAnsi="Aparajita" w:cs="Aparajita"/>
          <w:sz w:val="28"/>
          <w:szCs w:val="28"/>
        </w:rPr>
        <w:t>,</w:t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८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प्रचलित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कानून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गर्नु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पर्ने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ज</w:t>
      </w:r>
      <w:r w:rsidRPr="00146D2A">
        <w:rPr>
          <w:rFonts w:ascii="Aparajita" w:eastAsia="Arial" w:hAnsi="Aparajita" w:cs="Aparajita"/>
          <w:sz w:val="28"/>
          <w:szCs w:val="28"/>
          <w:cs/>
        </w:rPr>
        <w:t>)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सभा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संविधानको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धारा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२२२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गाउँसभा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झ</w:t>
      </w:r>
      <w:r w:rsidRPr="00146D2A">
        <w:rPr>
          <w:rFonts w:ascii="Aparajita" w:eastAsia="Arial" w:hAnsi="Aparajita" w:cs="Aparajita"/>
          <w:sz w:val="28"/>
          <w:szCs w:val="28"/>
          <w:cs/>
        </w:rPr>
        <w:t>)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संविधान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नेपालको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संविधानलाई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सम्झर्नु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146D2A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>(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ञ</w:t>
      </w:r>
      <w:r w:rsidRPr="00146D2A">
        <w:rPr>
          <w:rFonts w:ascii="Aparajita" w:eastAsia="Arial" w:hAnsi="Aparajita" w:cs="Aparajita"/>
          <w:sz w:val="28"/>
          <w:szCs w:val="28"/>
          <w:cs/>
        </w:rPr>
        <w:t>)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/>
          <w:sz w:val="28"/>
          <w:szCs w:val="28"/>
        </w:rPr>
        <w:t>“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केन्द्र</w:t>
      </w:r>
      <w:r w:rsidRPr="00146D2A">
        <w:rPr>
          <w:rFonts w:ascii="Aparajita" w:eastAsia="Arial" w:hAnsi="Aparajita" w:cs="Aparajita" w:hint="eastAsia"/>
          <w:sz w:val="28"/>
          <w:szCs w:val="28"/>
        </w:rPr>
        <w:t>”</w:t>
      </w:r>
      <w:r w:rsidRPr="00146D2A">
        <w:rPr>
          <w:rFonts w:ascii="Aparajita" w:eastAsia="Arial" w:hAnsi="Aparajita" w:cs="Aparajita"/>
          <w:sz w:val="28"/>
          <w:szCs w:val="28"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भन्नाले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गाउँपालिका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अन्तर्गत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स्थापना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5E10DF" w:rsidRPr="00F84416" w:rsidRDefault="005E10DF" w:rsidP="005E10DF">
      <w:pPr>
        <w:rPr>
          <w:rFonts w:ascii="Aparajita" w:eastAsia="Arial" w:hAnsi="Aparajita" w:cs="Aparajita"/>
          <w:sz w:val="28"/>
          <w:szCs w:val="28"/>
        </w:rPr>
      </w:pPr>
      <w:r w:rsidRPr="00146D2A">
        <w:rPr>
          <w:rFonts w:ascii="Aparajita" w:eastAsia="Arial" w:hAnsi="Aparajita" w:cs="Aparajita"/>
          <w:sz w:val="28"/>
          <w:szCs w:val="28"/>
          <w:cs/>
        </w:rPr>
        <w:tab/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११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केन्द्र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सम्झनु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पर्छ</w:t>
      </w:r>
      <w:r w:rsidRPr="00146D2A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146D2A">
        <w:rPr>
          <w:rFonts w:ascii="Aparajita" w:eastAsia="Arial" w:hAnsi="Aparajita" w:cs="Aparajita" w:hint="cs"/>
          <w:sz w:val="28"/>
          <w:szCs w:val="28"/>
          <w:cs/>
        </w:rPr>
        <w:t>।</w:t>
      </w:r>
      <w:r w:rsidRPr="00146D2A">
        <w:rPr>
          <w:rFonts w:ascii="Aparajita" w:eastAsia="Arial" w:hAnsi="Aparajita" w:cs="Aparajita"/>
          <w:sz w:val="28"/>
          <w:szCs w:val="28"/>
          <w:cs/>
        </w:rPr>
        <w:tab/>
      </w:r>
    </w:p>
    <w:p w:rsidR="0062090D" w:rsidRPr="00F84416" w:rsidRDefault="0062090D" w:rsidP="0062090D">
      <w:pPr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ab/>
      </w:r>
    </w:p>
    <w:p w:rsidR="0062090D" w:rsidRPr="00901240" w:rsidRDefault="0062090D" w:rsidP="00AD18C1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परिच्छेद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२</w:t>
      </w:r>
    </w:p>
    <w:p w:rsidR="0062090D" w:rsidRPr="00901240" w:rsidRDefault="0062090D" w:rsidP="00AD18C1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लिखत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वा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कागजातको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प्रमाणीकरण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कार्यविधि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३</w:t>
      </w:r>
      <w:r w:rsidR="00AD18C1"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नियमको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कार्यविधि</w:t>
      </w:r>
      <w:r w:rsidR="00AD18C1"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="00AD18C1" w:rsidRPr="00F84416">
        <w:rPr>
          <w:rFonts w:ascii="Aparajita" w:eastAsia="Arial" w:hAnsi="Aparajita" w:cs="Aparajita"/>
          <w:b/>
          <w:bCs/>
          <w:sz w:val="28"/>
          <w:szCs w:val="28"/>
        </w:rPr>
        <w:t>:</w:t>
      </w:r>
      <w:r w:rsidR="00F84416">
        <w:rPr>
          <w:rFonts w:ascii="Aparajita" w:eastAsia="Arial" w:hAnsi="Aparajita" w:cs="Aparajita"/>
          <w:sz w:val="28"/>
          <w:szCs w:val="28"/>
        </w:rPr>
        <w:t xml:space="preserve"> </w:t>
      </w: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बनाएको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बैठकबाट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स्वीकृत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भएपछि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अध्यक्षले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अध्यक्षले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गर्दा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नेपाली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तयार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गरिएको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कम्तीमा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चार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मिति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समेत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उल्लेख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हस्ताक्षर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प्रामाणीक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मध्ये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="00F84416">
        <w:rPr>
          <w:rFonts w:ascii="Aparajita" w:eastAsia="Arial" w:hAnsi="Aparajita" w:cs="Aparajita"/>
          <w:sz w:val="28"/>
          <w:szCs w:val="28"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देहाय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निकायमा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पर्नेछः</w:t>
      </w:r>
      <w:r w:rsidRPr="00F84416">
        <w:rPr>
          <w:rFonts w:ascii="Aparajita" w:eastAsia="Arial" w:hAnsi="Aparajita" w:cs="Aparajita" w:hint="eastAsia"/>
          <w:sz w:val="28"/>
          <w:szCs w:val="28"/>
        </w:rPr>
        <w:t>–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सचिवालयमा</w:t>
      </w:r>
      <w:r w:rsidRPr="00F84416">
        <w:rPr>
          <w:rFonts w:ascii="Aparajita" w:eastAsia="Arial" w:hAnsi="Aparajita" w:cs="Aparajita"/>
          <w:sz w:val="28"/>
          <w:szCs w:val="28"/>
        </w:rPr>
        <w:t>,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केन्द्रमा</w:t>
      </w:r>
      <w:r w:rsidRPr="00F84416">
        <w:rPr>
          <w:rFonts w:ascii="Aparajita" w:eastAsia="Arial" w:hAnsi="Aparajita" w:cs="Aparajita"/>
          <w:sz w:val="28"/>
          <w:szCs w:val="28"/>
        </w:rPr>
        <w:t>,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संघको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संघीय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मामिला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हेर्ने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मन्त्रालयमा</w:t>
      </w:r>
      <w:r w:rsidRPr="00F84416">
        <w:rPr>
          <w:rFonts w:ascii="Aparajita" w:eastAsia="Arial" w:hAnsi="Aparajita" w:cs="Aparajita"/>
          <w:sz w:val="28"/>
          <w:szCs w:val="28"/>
        </w:rPr>
        <w:t>,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lastRenderedPageBreak/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घ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प्रदेशको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हेर्ने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निकाय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मन्त्रालय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विभाग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</w:t>
      </w:r>
      <w:r w:rsidRPr="00F84416">
        <w:rPr>
          <w:rFonts w:ascii="Aparajita" w:eastAsia="Arial" w:hAnsi="Aparajita" w:cs="Aparajita"/>
          <w:sz w:val="28"/>
          <w:szCs w:val="28"/>
        </w:rPr>
        <w:t>,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प्रकाशन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सबै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वडा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कार्यालयमा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पन्ध्र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दिनभित्र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पठाउनुपर्नेछ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>सर्वसाधारणको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जानकारीको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सार्वजनिक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व्यवस्था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मिलाउनु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४</w:t>
      </w:r>
      <w:r w:rsidR="00F84416"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नीति</w:t>
      </w:r>
      <w:r w:rsidRPr="00F84416">
        <w:rPr>
          <w:rFonts w:ascii="Aparajita" w:eastAsia="Arial" w:hAnsi="Aparajita" w:cs="Aparajita"/>
          <w:b/>
          <w:bCs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निर्देशिका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कार्यविधिको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बनाएको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नीति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निर्देशिका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कार्यविधि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तीन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हस्ताक्षर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="009F24C8">
        <w:rPr>
          <w:rFonts w:ascii="Aparajita" w:eastAsia="Arial" w:hAnsi="Aparajita" w:cs="Aparajita" w:hint="cs"/>
          <w:sz w:val="28"/>
          <w:szCs w:val="28"/>
          <w:cs/>
        </w:rPr>
        <w:t>गर्नु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प्रामाणिक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प्रतिमध्ये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सचिवलयमा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कार्यान्वयन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सम्बन्धित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निकायमा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अर्को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कार्यान्वयन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अभिलेखबद्ध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गर्नुपर्नेछ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sz w:val="28"/>
          <w:szCs w:val="28"/>
          <w:cs/>
        </w:rPr>
        <w:t>नीति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निर्देशिका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कार्यविधि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सबै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वडा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कार्यालयमा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</w:t>
      </w:r>
      <w:r w:rsidR="00F84416">
        <w:rPr>
          <w:rFonts w:ascii="Aparajita" w:eastAsia="Arial" w:hAnsi="Aparajita" w:cs="Aparajita" w:hint="cs"/>
          <w:sz w:val="28"/>
          <w:szCs w:val="28"/>
          <w:cs/>
        </w:rPr>
        <w:t xml:space="preserve">ो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नीति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निर्देशिका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कार्यविधि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सर्वसाधारणको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जानकारीको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सार्वजनिक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व्यवस्था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मिलाउनु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५</w:t>
      </w:r>
      <w:r w:rsidR="00F84416"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कार्यपालिकाको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प्रस्तावको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 w:hint="eastAsia"/>
          <w:b/>
          <w:bCs/>
          <w:sz w:val="28"/>
          <w:szCs w:val="28"/>
        </w:rPr>
        <w:t>–</w:t>
      </w:r>
      <w:r w:rsidRPr="00F84416">
        <w:rPr>
          <w:rFonts w:ascii="Aparajita" w:eastAsia="Arial" w:hAnsi="Aparajita" w:cs="Aparajita"/>
          <w:sz w:val="28"/>
          <w:szCs w:val="28"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बैठकमा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प्रस्ताव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बैठकको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प्रस्ताव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तवरले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संग्रह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कार्यान्वयन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निकाय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अधिकारीलाई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सर्वसाधारणको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जानकारीको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सार्वजनिक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व्यवस्था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मिलाउनु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६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आदेश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अधिकारपत्रको</w:t>
      </w:r>
      <w:r w:rsidRPr="00F84416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 w:hint="eastAsia"/>
          <w:b/>
          <w:bCs/>
          <w:sz w:val="28"/>
          <w:szCs w:val="28"/>
        </w:rPr>
        <w:t>–</w:t>
      </w:r>
      <w:r w:rsidRPr="00F84416">
        <w:rPr>
          <w:rFonts w:ascii="Aparajita" w:eastAsia="Arial" w:hAnsi="Aparajita" w:cs="Aparajita"/>
          <w:sz w:val="28"/>
          <w:szCs w:val="28"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संविधान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प्रचलित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कानून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पत्रको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अध्यक्षले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अधिकारपत्रको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प्रामाणीक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मध्ये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कार्यान्वयन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निकाय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अधिकारीलाई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अर्को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केन्द्रमा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पठाई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अभिलेखबद्ध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AD18C1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अधिकारपत्र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सर्वसाधारणको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जानकारीको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सार्वजनिक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व्यवस्था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मिलाउनु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७</w:t>
      </w:r>
      <w:r w:rsidR="00DD5CF3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="00DD5CF3">
        <w:rPr>
          <w:rFonts w:ascii="Aparajita" w:eastAsia="Arial" w:hAnsi="Aparajita" w:cs="Aparajita" w:hint="cs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न्यायिक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समितिको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निर्णय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वा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आदेशको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 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न्यायिक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समितिको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उक्त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समितिका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संयोजक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सबै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सदस्यले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गर्नेछन्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न्यायिक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समितिका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प्रामाणिक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निजले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तोकेको</w:t>
      </w:r>
      <w:r w:rsidR="006A4773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सम्बन्धित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शाखाको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कर्मचारीले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संरक्षणर्नेछग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आदेशको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नक्कल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चाहेमा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सरोकारवाला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व्यक्ति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संस्थालाई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कार्यकारीअधिकृत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निजले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तोकेको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कर्मचारीले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नक्कल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उपलब्ध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८</w:t>
      </w:r>
      <w:r w:rsidR="00BB6F68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="00901240">
        <w:rPr>
          <w:rFonts w:ascii="Aparajita" w:eastAsia="Arial" w:hAnsi="Aparajita" w:cs="Aparajita" w:hint="cs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सूचना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वा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तथ्यांक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>(</w:t>
      </w:r>
      <w:r w:rsidRPr="00BB6F68">
        <w:rPr>
          <w:rFonts w:ascii="Aparajita" w:eastAsia="Arial" w:hAnsi="Aparajita" w:cs="Aparajita" w:hint="cs"/>
          <w:b/>
          <w:bCs/>
          <w:sz w:val="28"/>
          <w:szCs w:val="28"/>
          <w:cs/>
        </w:rPr>
        <w:t>१</w:t>
      </w:r>
      <w:r w:rsidRPr="00BB6F68">
        <w:rPr>
          <w:rFonts w:ascii="Aparajita" w:eastAsia="Arial" w:hAnsi="Aparajita" w:cs="Aparajita"/>
          <w:b/>
          <w:bCs/>
          <w:sz w:val="28"/>
          <w:szCs w:val="28"/>
          <w:cs/>
        </w:rPr>
        <w:t>)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स्थानीयस्तरको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तथ्यांक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स्वीकृत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बार्षिक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कार्यक्रम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योजना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बजेट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एव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कार्ययोजनाको</w:t>
      </w:r>
      <w:r w:rsidR="0057344C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रहेको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तथ्यांक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कसैले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गरेमा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अभिलेखमा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जनाई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शाखा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प्रमुखले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उपलव्ध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गराउनुपर्नेछ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कुनै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तथ्यांक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नेपाल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सरकार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प्रदेश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सरकारले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गरेमा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F84416">
        <w:rPr>
          <w:rFonts w:ascii="Aparajita" w:eastAsia="Arial" w:hAnsi="Aparajita" w:cs="Aparajita"/>
          <w:sz w:val="28"/>
          <w:szCs w:val="28"/>
        </w:rPr>
        <w:t>,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तथ्यांक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उपलब्ध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lastRenderedPageBreak/>
        <w:t>९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.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अन्य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लिखत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वा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कागजातको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५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६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७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लेखिएदेखि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बाहेक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गाउँपालिकासँग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सम्बन्धित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गर्दा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जुनसुकै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कुरा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लेखिएको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भए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तापनि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कुनै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खास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प्रमाणीकरणका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कानूनबमोजिम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कुनै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खास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तोकिएको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रहेछ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भने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अधिकारीबाट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हुनेछ।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sz w:val="28"/>
          <w:szCs w:val="28"/>
          <w:cs/>
        </w:rPr>
        <w:t>१०</w:t>
      </w:r>
      <w:r w:rsidR="00AD18C1" w:rsidRPr="00F84416">
        <w:rPr>
          <w:rFonts w:ascii="Aparajita" w:eastAsia="Arial" w:hAnsi="Aparajita" w:cs="Aparajita"/>
          <w:sz w:val="28"/>
          <w:szCs w:val="28"/>
          <w:cs/>
        </w:rPr>
        <w:t>.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कार्यपालिकाबाट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हुने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नियुक्ति</w:t>
      </w:r>
      <w:r w:rsidRPr="006A4773">
        <w:rPr>
          <w:rFonts w:ascii="Aparajita" w:eastAsia="Arial" w:hAnsi="Aparajita" w:cs="Aparajita"/>
          <w:b/>
          <w:bCs/>
          <w:sz w:val="28"/>
          <w:szCs w:val="28"/>
        </w:rPr>
        <w:t xml:space="preserve">,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सरुवा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तथा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अवकाशको</w:t>
      </w:r>
      <w:r w:rsidRPr="006A4773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A4773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प्रमाणीकरणः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कार्यपालिकाबाट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पदको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नियुक्तिपत्र</w:t>
      </w:r>
      <w:r w:rsidRPr="00F84416">
        <w:rPr>
          <w:rFonts w:ascii="Aparajita" w:eastAsia="Arial" w:hAnsi="Aparajita" w:cs="Aparajita"/>
          <w:sz w:val="28"/>
          <w:szCs w:val="28"/>
        </w:rPr>
        <w:t xml:space="preserve">,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सरुवा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अवकाश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पत्रको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अधिकृतबाट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विभिन्न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सेवाको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सरहको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पद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स्थायी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="006A4773">
        <w:rPr>
          <w:rFonts w:ascii="Aparajita" w:eastAsia="Arial" w:hAnsi="Aparajita" w:cs="Aparajita" w:hint="cs"/>
          <w:sz w:val="28"/>
          <w:szCs w:val="28"/>
          <w:cs/>
        </w:rPr>
        <w:t>नियु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क्ति</w:t>
      </w:r>
      <w:r w:rsidR="006A4773">
        <w:rPr>
          <w:rFonts w:ascii="Aparajita" w:eastAsia="Arial" w:hAnsi="Aparajita" w:cs="Aparajita" w:hint="cs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पदमा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नियुक्तिपत्र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दिनेछ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विज्ञ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सेवा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करारमा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पदमा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निजले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अख्तियारी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दिएको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शाखा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प्रमुखले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नियुक्तिपत्र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दिनेछ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84416" w:rsidRDefault="0062090D" w:rsidP="00AD18C1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नियममा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लेखिएदेखि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बाहेक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गाउँपालिकाको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कानून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पदको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नियुक्ति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निजले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तोकेको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अधिकारीद्वारा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हुनेछ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BD77AE" w:rsidRDefault="0062090D" w:rsidP="00BD77AE">
      <w:pPr>
        <w:jc w:val="both"/>
        <w:rPr>
          <w:rFonts w:ascii="Aparajita" w:eastAsia="Arial" w:hAnsi="Aparajita" w:cs="Aparajita"/>
          <w:sz w:val="28"/>
          <w:szCs w:val="28"/>
        </w:rPr>
      </w:pPr>
      <w:r w:rsidRPr="00F84416">
        <w:rPr>
          <w:rFonts w:ascii="Aparajita" w:eastAsia="Arial" w:hAnsi="Aparajita" w:cs="Aparajita"/>
          <w:sz w:val="28"/>
          <w:szCs w:val="28"/>
          <w:cs/>
        </w:rPr>
        <w:t>(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५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प्रामाणिक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कार्यकारी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अधिकृतले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राख्न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लगाउनु</w:t>
      </w:r>
      <w:r w:rsidRPr="00F84416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F84416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AD18C1">
        <w:rPr>
          <w:rFonts w:ascii="Aparajita" w:eastAsia="Arial" w:hAnsi="Aparajita" w:cs="Aparajita"/>
          <w:sz w:val="28"/>
          <w:szCs w:val="28"/>
          <w:cs/>
        </w:rPr>
        <w:t xml:space="preserve"> </w:t>
      </w:r>
    </w:p>
    <w:p w:rsidR="006A4773" w:rsidRPr="00676767" w:rsidRDefault="006A4773" w:rsidP="00676767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परिच्छेद</w:t>
      </w:r>
      <w:r w:rsidRPr="00676767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३</w:t>
      </w:r>
    </w:p>
    <w:p w:rsidR="006A4773" w:rsidRPr="00676767" w:rsidRDefault="006A4773" w:rsidP="00676767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सूचना</w:t>
      </w:r>
      <w:r w:rsidRPr="00676767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तथा</w:t>
      </w:r>
      <w:r w:rsidRPr="00676767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अभिलेख</w:t>
      </w:r>
      <w:r w:rsidRPr="00676767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व्यवस्थापन</w:t>
      </w:r>
      <w:r w:rsidRPr="00676767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सम्बन्धमा</w:t>
      </w:r>
    </w:p>
    <w:p w:rsidR="00676767" w:rsidRPr="00676767" w:rsidRDefault="00676767" w:rsidP="00676767">
      <w:pPr>
        <w:jc w:val="center"/>
        <w:rPr>
          <w:rFonts w:ascii="Aparajita" w:eastAsia="Arial" w:hAnsi="Aparajita" w:cs="Aparajita"/>
          <w:b/>
          <w:bCs/>
          <w:sz w:val="32"/>
          <w:szCs w:val="32"/>
        </w:rPr>
      </w:pPr>
    </w:p>
    <w:p w:rsidR="006A4773" w:rsidRPr="00676767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११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केन्द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रहनेः</w:t>
      </w:r>
      <w:r w:rsidRPr="00676767">
        <w:rPr>
          <w:rFonts w:ascii="Aparajita" w:eastAsia="Arial" w:hAnsi="Aparajita" w:cs="Aparajita" w:hint="eastAsia"/>
          <w:b/>
          <w:bCs/>
          <w:sz w:val="28"/>
          <w:szCs w:val="28"/>
        </w:rPr>
        <w:t>–</w:t>
      </w:r>
      <w:r w:rsidRPr="00676767">
        <w:rPr>
          <w:rFonts w:ascii="Aparajita" w:eastAsia="Arial" w:hAnsi="Aparajita" w:cs="Aparajita"/>
          <w:sz w:val="28"/>
          <w:szCs w:val="28"/>
        </w:rPr>
        <w:t xml:space="preserve">  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गाँउकार्यपालिकाबाट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हुने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676767">
        <w:rPr>
          <w:rFonts w:ascii="Aparajita" w:eastAsia="Arial" w:hAnsi="Aparajita" w:cs="Aparajita"/>
          <w:sz w:val="28"/>
          <w:szCs w:val="28"/>
        </w:rPr>
        <w:t xml:space="preserve">,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लगायतका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प्रामाणीक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लगायतका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व्यवस्थापन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गर्न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गाँउ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कार्यपालिकामा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एक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रहनेछ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A4773" w:rsidRPr="00676767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/>
          <w:sz w:val="28"/>
          <w:szCs w:val="28"/>
          <w:cs/>
        </w:rPr>
        <w:t>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सक्कल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प्रामाणीक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साथ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A4773" w:rsidRPr="00676767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/>
          <w:sz w:val="28"/>
          <w:szCs w:val="28"/>
          <w:cs/>
        </w:rPr>
        <w:t>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३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भएका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महत्वपूर्ण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माइक्रो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फिल्म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तयार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AB1E4C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/>
          <w:sz w:val="28"/>
          <w:szCs w:val="28"/>
          <w:cs/>
        </w:rPr>
        <w:t>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४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सिलेसिलेवार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रुपमा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संग्रह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A4773" w:rsidRPr="00676767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१२</w:t>
      </w:r>
      <w:r w:rsidR="00676767"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अभिलेख</w:t>
      </w:r>
      <w:r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व्यवस्थित</w:t>
      </w:r>
      <w:r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गरी</w:t>
      </w:r>
      <w:r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राख्नु</w:t>
      </w:r>
      <w:r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पर्ने</w:t>
      </w:r>
      <w:r w:rsidR="00AB1E4C"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ः</w:t>
      </w:r>
      <w:r w:rsidR="0057344C">
        <w:rPr>
          <w:rFonts w:ascii="Aparajita" w:eastAsia="Arial" w:hAnsi="Aparajita" w:cs="Aparajita" w:hint="cs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/>
          <w:sz w:val="28"/>
          <w:szCs w:val="28"/>
          <w:cs/>
        </w:rPr>
        <w:t>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भएको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गाउँ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कार्यपालिकाको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सम्वन्धित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बिषयगत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शाखा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साथ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अभिलेखबद्ध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A4773" w:rsidRPr="00676767" w:rsidRDefault="006A4773" w:rsidP="0067676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/>
          <w:sz w:val="28"/>
          <w:szCs w:val="28"/>
          <w:cs/>
        </w:rPr>
        <w:t>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२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उपनियम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(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१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)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राख्दा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विद्युतीय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प्रति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समेत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सुरक्षित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गरी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2090D" w:rsidRPr="00F1783F" w:rsidRDefault="006A4773" w:rsidP="00F1783F">
      <w:pPr>
        <w:jc w:val="both"/>
        <w:rPr>
          <w:rFonts w:ascii="Aparajita" w:eastAsia="Arial" w:hAnsi="Aparajita" w:cs="Aparajita"/>
          <w:sz w:val="28"/>
          <w:szCs w:val="28"/>
        </w:rPr>
      </w:pP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१३</w:t>
      </w:r>
      <w:r w:rsidR="00AB1E4C"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सार्वजनिक</w:t>
      </w:r>
      <w:r w:rsidRPr="00AB1E4C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AB1E4C">
        <w:rPr>
          <w:rFonts w:ascii="Aparajita" w:eastAsia="Arial" w:hAnsi="Aparajita" w:cs="Aparajita" w:hint="cs"/>
          <w:b/>
          <w:bCs/>
          <w:sz w:val="28"/>
          <w:szCs w:val="28"/>
          <w:cs/>
        </w:rPr>
        <w:t>गर्नुपर्नेः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नियममा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जुनसुकै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कुरा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लेखिएको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भए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तापनि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प्रचलित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कानूनले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गोप्य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राख्नुपर्ने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भनी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तोके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बाहेकका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अन्य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सबै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लिखत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कागजात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सर्वसाधारणको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जानकारीको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लागि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सूचना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तथा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अभिलेख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केन्द्रले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सार्वजनिक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रुपमा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प्रकाशन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गर्नु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पर्नेछ</w:t>
      </w:r>
      <w:r w:rsidRPr="0067676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76767" w:rsidRPr="00901240" w:rsidRDefault="00676767" w:rsidP="0093758D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परिच्छेद</w:t>
      </w:r>
      <w:r w:rsidRPr="00901240">
        <w:rPr>
          <w:rFonts w:ascii="Aparajita" w:eastAsia="Arial" w:hAnsi="Aparajita" w:cs="Aparajita"/>
          <w:b/>
          <w:bCs/>
          <w:sz w:val="32"/>
          <w:szCs w:val="32"/>
          <w:u w:val="single"/>
          <w:cs/>
        </w:rPr>
        <w:t xml:space="preserve"> </w:t>
      </w: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४</w:t>
      </w:r>
    </w:p>
    <w:p w:rsidR="00676767" w:rsidRPr="00901240" w:rsidRDefault="00676767" w:rsidP="002C5B97">
      <w:pPr>
        <w:jc w:val="center"/>
        <w:rPr>
          <w:rFonts w:ascii="Aparajita" w:eastAsia="Arial" w:hAnsi="Aparajita" w:cs="Aparajita"/>
          <w:b/>
          <w:bCs/>
          <w:sz w:val="32"/>
          <w:szCs w:val="32"/>
          <w:u w:val="single"/>
        </w:rPr>
      </w:pPr>
      <w:r w:rsidRPr="00901240">
        <w:rPr>
          <w:rFonts w:ascii="Aparajita" w:eastAsia="Arial" w:hAnsi="Aparajita" w:cs="Aparajita" w:hint="cs"/>
          <w:b/>
          <w:bCs/>
          <w:sz w:val="32"/>
          <w:szCs w:val="32"/>
          <w:u w:val="single"/>
          <w:cs/>
        </w:rPr>
        <w:t>विविध</w:t>
      </w:r>
    </w:p>
    <w:p w:rsidR="00676767" w:rsidRPr="002C5B97" w:rsidRDefault="00676767" w:rsidP="002C5B97">
      <w:pPr>
        <w:jc w:val="both"/>
        <w:rPr>
          <w:rFonts w:ascii="Aparajita" w:eastAsia="Arial" w:hAnsi="Aparajita" w:cs="Aparajita"/>
          <w:sz w:val="28"/>
          <w:szCs w:val="28"/>
        </w:rPr>
      </w:pP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१४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.  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अन्य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प्रचलित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कानून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बमोजिम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प्रमाणीकरण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हुने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विषयमा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असर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नपर्नेः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कुनै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प्रमाणीकरण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सम्बन्धमा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प्रचलित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नेपाल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कानूनमा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छुट्टै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व्यवस्था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भएकोमा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त्यस्तो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विषयमा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नियममा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लेखिएको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कुनै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कुराले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असर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पार्ने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छैन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76767" w:rsidRPr="00676767" w:rsidRDefault="00676767" w:rsidP="00F70067">
      <w:pPr>
        <w:jc w:val="both"/>
        <w:rPr>
          <w:rFonts w:ascii="Aparajita" w:eastAsia="Arial" w:hAnsi="Aparajita" w:cs="Aparajita"/>
          <w:b/>
          <w:bCs/>
          <w:sz w:val="28"/>
          <w:szCs w:val="28"/>
        </w:rPr>
      </w:pP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१५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>.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ab/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कार्यविधि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बनाउन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सक्नेः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नियमको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उद्देश्य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कार्यान्वयन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गर्न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कार्यपालिकाले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आवश्यक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कार्यविधि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बनाउन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सक्नेछ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7C3E0F" w:rsidRPr="002129C9" w:rsidRDefault="00676767" w:rsidP="002129C9">
      <w:pPr>
        <w:jc w:val="both"/>
        <w:rPr>
          <w:rFonts w:ascii="Aparajita" w:eastAsia="Arial" w:hAnsi="Aparajita" w:cs="Aparajita"/>
          <w:b/>
          <w:bCs/>
          <w:sz w:val="28"/>
          <w:szCs w:val="28"/>
          <w:cs/>
        </w:rPr>
        <w:sectPr w:rsidR="007C3E0F" w:rsidRPr="002129C9" w:rsidSect="007C3E0F">
          <w:footerReference w:type="default" r:id="rId8"/>
          <w:pgSz w:w="11900" w:h="16841"/>
          <w:pgMar w:top="556" w:right="1170" w:bottom="1440" w:left="1440" w:header="0" w:footer="0" w:gutter="0"/>
          <w:cols w:space="720"/>
        </w:sectPr>
      </w:pP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१६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. </w:t>
      </w:r>
      <w:r w:rsidRPr="00676767">
        <w:rPr>
          <w:rFonts w:ascii="Aparajita" w:eastAsia="Arial" w:hAnsi="Aparajita" w:cs="Aparajita" w:hint="cs"/>
          <w:b/>
          <w:bCs/>
          <w:sz w:val="28"/>
          <w:szCs w:val="28"/>
          <w:cs/>
        </w:rPr>
        <w:t>बचाऊः</w:t>
      </w:r>
      <w:r w:rsidRPr="00676767">
        <w:rPr>
          <w:rFonts w:ascii="Aparajita" w:eastAsia="Arial" w:hAnsi="Aparajita" w:cs="Aparajita"/>
          <w:b/>
          <w:bCs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यस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अघि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स्थानीय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निकायबाट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प्रचलित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कानून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भए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गरेका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निर्णय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आदेश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वा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तत्सम्वन्धी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अधिकारपत्रको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प्रमाणिकरण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यसै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नियम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बमोजिम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भए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गरेको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मानिनेछ</w:t>
      </w:r>
      <w:r w:rsidRPr="002C5B97">
        <w:rPr>
          <w:rFonts w:ascii="Aparajita" w:eastAsia="Arial" w:hAnsi="Aparajita" w:cs="Aparajita"/>
          <w:sz w:val="28"/>
          <w:szCs w:val="28"/>
          <w:cs/>
        </w:rPr>
        <w:t xml:space="preserve"> </w:t>
      </w:r>
      <w:r w:rsidRPr="002C5B97">
        <w:rPr>
          <w:rFonts w:ascii="Aparajita" w:eastAsia="Arial" w:hAnsi="Aparajita" w:cs="Aparajita" w:hint="cs"/>
          <w:sz w:val="28"/>
          <w:szCs w:val="28"/>
          <w:cs/>
        </w:rPr>
        <w:t>।</w:t>
      </w:r>
    </w:p>
    <w:p w:rsidR="006355AE" w:rsidRPr="002129C9" w:rsidRDefault="007F3225" w:rsidP="002129C9">
      <w:pPr>
        <w:rPr>
          <w:rFonts w:ascii="Preeti" w:hAnsi="Preeti" w:cstheme="minorBidi"/>
          <w:sz w:val="20"/>
          <w:szCs w:val="20"/>
          <w:cs/>
        </w:rPr>
      </w:pPr>
      <w:r w:rsidRPr="007F3225"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F66078" wp14:editId="7CDFDDAA">
                <wp:simplePos x="0" y="0"/>
                <wp:positionH relativeFrom="column">
                  <wp:posOffset>2771775</wp:posOffset>
                </wp:positionH>
                <wp:positionV relativeFrom="paragraph">
                  <wp:posOffset>116205</wp:posOffset>
                </wp:positionV>
                <wp:extent cx="3891915" cy="1571625"/>
                <wp:effectExtent l="0" t="0" r="1333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5D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225" w:rsidRDefault="007F3225" w:rsidP="007F3225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 xml:space="preserve">लिखु तामाकोशी गाउँपालिकाको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गाउँसभाको बैठकबाट मिति २०७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४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०३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 w:hint="cs"/>
                                <w:sz w:val="28"/>
                                <w:szCs w:val="28"/>
                                <w:cs/>
                              </w:rPr>
                              <w:t xml:space="preserve">१४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गते पारित यो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नियमावली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स्थानीय सरकार संचालन ऐन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२०७४ को दफा १९ को उपदफा ८ बमोजिम प्रमाणित गर्दछु । </w:t>
                            </w:r>
                          </w:p>
                          <w:p w:rsidR="007F3225" w:rsidRDefault="007F3225" w:rsidP="007F3225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Aparajita" w:hAnsi="Aparajita" w:cs="Aparajita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  <w:p w:rsidR="007F3225" w:rsidRDefault="007F3225" w:rsidP="007F3225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                              (</w:t>
                            </w:r>
                            <w:r>
                              <w:rPr>
                                <w:rFonts w:ascii="Aparajita" w:hAnsi="Aparajita" w:cs="Aparajita" w:hint="cs"/>
                                <w:sz w:val="28"/>
                                <w:szCs w:val="28"/>
                                <w:cs/>
                              </w:rPr>
                              <w:t>गोविन्द बहादुर खड्का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F3225" w:rsidRDefault="007F3225" w:rsidP="007F3225">
                            <w:pPr>
                              <w:pStyle w:val="NoSpacing"/>
                              <w:jc w:val="both"/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मिति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:-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२०७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४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०३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१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</w:rPr>
                              <w:t>४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parajita" w:hAnsi="Aparajita" w:cs="Aparajita" w:hint="cs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Aparajita" w:hAnsi="Aparajita" w:cs="Aparajit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अध्यक्ष</w:t>
                            </w:r>
                          </w:p>
                          <w:p w:rsidR="007F3225" w:rsidRDefault="007F3225" w:rsidP="007F3225">
                            <w:pPr>
                              <w:pStyle w:val="NoSpacing"/>
                              <w:jc w:val="both"/>
                              <w:rPr>
                                <w:rFonts w:ascii="Kokila" w:hAnsi="Kokila" w:cs="Koki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25pt;margin-top:9.15pt;width:306.45pt;height:1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" strokecolor="#d5dce4">
                <v:textbox>
                  <w:txbxContent>
                    <w:p w:rsidR="007F3225" w:rsidRDefault="007F3225" w:rsidP="007F3225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 xml:space="preserve">लिखु तामाकोशी गाउँपालिकाको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गाउँसभाको बैठकबाट मिति २०७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४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/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०३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parajita" w:hAnsi="Aparajita" w:cs="Aparajita" w:hint="cs"/>
                          <w:sz w:val="28"/>
                          <w:szCs w:val="28"/>
                          <w:cs/>
                        </w:rPr>
                        <w:t xml:space="preserve">१४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 xml:space="preserve">गते पारित यो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नियमावली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 xml:space="preserve"> स्थानीय सरकार संचालन ऐन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 xml:space="preserve">२०७४ को दफा १९ को उपदफा ८ बमोजिम प्रमाणित गर्दछु । </w:t>
                      </w:r>
                    </w:p>
                    <w:p w:rsidR="007F3225" w:rsidRDefault="007F3225" w:rsidP="007F3225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>
                        <w:rPr>
                          <w:rFonts w:ascii="Aparajita" w:hAnsi="Aparajita" w:cs="Aparajita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…………………………</w:t>
                      </w:r>
                    </w:p>
                    <w:p w:rsidR="007F3225" w:rsidRDefault="007F3225" w:rsidP="007F3225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                              (</w:t>
                      </w:r>
                      <w:r>
                        <w:rPr>
                          <w:rFonts w:ascii="Aparajita" w:hAnsi="Aparajita" w:cs="Aparajita" w:hint="cs"/>
                          <w:sz w:val="28"/>
                          <w:szCs w:val="28"/>
                          <w:cs/>
                        </w:rPr>
                        <w:t>गोविन्द बहादुर खड्का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)</w:t>
                      </w:r>
                    </w:p>
                    <w:p w:rsidR="007F3225" w:rsidRDefault="007F3225" w:rsidP="007F3225">
                      <w:pPr>
                        <w:pStyle w:val="NoSpacing"/>
                        <w:jc w:val="both"/>
                        <w:rPr>
                          <w:rFonts w:ascii="Aparajita" w:hAnsi="Aparajita" w:cs="Aparajita"/>
                          <w:sz w:val="28"/>
                          <w:szCs w:val="28"/>
                        </w:rPr>
                      </w:pP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मिति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:-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२०७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४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/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०३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१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</w:rPr>
                        <w:t>४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rFonts w:ascii="Aparajita" w:hAnsi="Aparajita" w:cs="Aparajita" w:hint="cs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Aparajita" w:hAnsi="Aparajita" w:cs="Aparajita"/>
                          <w:sz w:val="28"/>
                          <w:szCs w:val="28"/>
                          <w:cs/>
                          <w:lang w:bidi="hi-IN"/>
                        </w:rPr>
                        <w:t>अध्यक्ष</w:t>
                      </w:r>
                    </w:p>
                    <w:p w:rsidR="007F3225" w:rsidRDefault="007F3225" w:rsidP="007F3225">
                      <w:pPr>
                        <w:pStyle w:val="NoSpacing"/>
                        <w:jc w:val="both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55AE" w:rsidRPr="002129C9" w:rsidSect="00F4299A"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11" w:rsidRDefault="00926D11" w:rsidP="007C3E0F">
      <w:r>
        <w:separator/>
      </w:r>
    </w:p>
  </w:endnote>
  <w:endnote w:type="continuationSeparator" w:id="0">
    <w:p w:rsidR="00926D11" w:rsidRDefault="00926D11" w:rsidP="007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0F" w:rsidRDefault="007C3E0F">
    <w:pPr>
      <w:pStyle w:val="Footer"/>
      <w:jc w:val="center"/>
    </w:pPr>
  </w:p>
  <w:p w:rsidR="007C3E0F" w:rsidRDefault="007C3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80969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6F3B66" w:rsidRPr="002129C9" w:rsidRDefault="006F3B66" w:rsidP="002129C9">
        <w:pPr>
          <w:pStyle w:val="Footer"/>
          <w:rPr>
            <w:rFonts w:cstheme="minorBidi"/>
          </w:rPr>
        </w:pPr>
      </w:p>
      <w:p w:rsidR="006F3B66" w:rsidRDefault="006F3B66" w:rsidP="006F3B66">
        <w:pPr>
          <w:pStyle w:val="Footer"/>
          <w:jc w:val="center"/>
        </w:pPr>
      </w:p>
      <w:p w:rsidR="006F3B66" w:rsidRDefault="007C3E0F" w:rsidP="006F3B66">
        <w:pPr>
          <w:pStyle w:val="Footer"/>
          <w:jc w:val="center"/>
          <w:rPr>
            <w:rFonts w:ascii="Fontasy Himali" w:hAnsi="Fontasy Himali"/>
            <w:noProof/>
          </w:rPr>
        </w:pPr>
        <w:r w:rsidRPr="007C3E0F">
          <w:rPr>
            <w:rFonts w:ascii="Fontasy Himali" w:hAnsi="Fontasy Himali"/>
          </w:rPr>
          <w:fldChar w:fldCharType="begin"/>
        </w:r>
        <w:r w:rsidRPr="007C3E0F">
          <w:rPr>
            <w:rFonts w:ascii="Fontasy Himali" w:hAnsi="Fontasy Himali"/>
          </w:rPr>
          <w:instrText xml:space="preserve"> PAGE   \* MERGEFORMAT </w:instrText>
        </w:r>
        <w:r w:rsidRPr="007C3E0F">
          <w:rPr>
            <w:rFonts w:ascii="Fontasy Himali" w:hAnsi="Fontasy Himali"/>
          </w:rPr>
          <w:fldChar w:fldCharType="separate"/>
        </w:r>
        <w:r w:rsidR="002E7D3C">
          <w:rPr>
            <w:rFonts w:ascii="Fontasy Himali" w:hAnsi="Fontasy Himali"/>
            <w:noProof/>
          </w:rPr>
          <w:t>5</w:t>
        </w:r>
        <w:r w:rsidRPr="007C3E0F">
          <w:rPr>
            <w:rFonts w:ascii="Fontasy Himali" w:hAnsi="Fontasy Himali"/>
            <w:noProof/>
          </w:rPr>
          <w:fldChar w:fldCharType="end"/>
        </w: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7C3E0F" w:rsidRPr="007C3E0F" w:rsidRDefault="002E7D3C" w:rsidP="006F3B66">
        <w:pPr>
          <w:pStyle w:val="Footer"/>
          <w:jc w:val="center"/>
          <w:rPr>
            <w:rFonts w:ascii="Fontasy Himali" w:hAnsi="Fontasy Himali"/>
          </w:rPr>
        </w:pPr>
      </w:p>
    </w:sdtContent>
  </w:sdt>
  <w:p w:rsidR="007C3E0F" w:rsidRDefault="007C3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11" w:rsidRDefault="00926D11" w:rsidP="007C3E0F">
      <w:r>
        <w:separator/>
      </w:r>
    </w:p>
  </w:footnote>
  <w:footnote w:type="continuationSeparator" w:id="0">
    <w:p w:rsidR="00926D11" w:rsidRDefault="00926D11" w:rsidP="007C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E"/>
    <w:rsid w:val="00026BED"/>
    <w:rsid w:val="0004085C"/>
    <w:rsid w:val="000915E3"/>
    <w:rsid w:val="000B2583"/>
    <w:rsid w:val="000C7EA2"/>
    <w:rsid w:val="001105FC"/>
    <w:rsid w:val="001130D6"/>
    <w:rsid w:val="00133BC4"/>
    <w:rsid w:val="00146D2A"/>
    <w:rsid w:val="00147518"/>
    <w:rsid w:val="001962F3"/>
    <w:rsid w:val="001D6CCA"/>
    <w:rsid w:val="001E605E"/>
    <w:rsid w:val="001F228B"/>
    <w:rsid w:val="002129C9"/>
    <w:rsid w:val="00233A45"/>
    <w:rsid w:val="00280468"/>
    <w:rsid w:val="002B2594"/>
    <w:rsid w:val="002B3179"/>
    <w:rsid w:val="002C5B97"/>
    <w:rsid w:val="002E6529"/>
    <w:rsid w:val="002E7D3C"/>
    <w:rsid w:val="00306988"/>
    <w:rsid w:val="00356D31"/>
    <w:rsid w:val="0036064C"/>
    <w:rsid w:val="00367696"/>
    <w:rsid w:val="00387DE1"/>
    <w:rsid w:val="003D0106"/>
    <w:rsid w:val="003E17E3"/>
    <w:rsid w:val="003F0377"/>
    <w:rsid w:val="003F6728"/>
    <w:rsid w:val="004003CA"/>
    <w:rsid w:val="00433F8A"/>
    <w:rsid w:val="004561E2"/>
    <w:rsid w:val="00464714"/>
    <w:rsid w:val="00470066"/>
    <w:rsid w:val="00476DE8"/>
    <w:rsid w:val="004B5C9A"/>
    <w:rsid w:val="004C3C91"/>
    <w:rsid w:val="00520143"/>
    <w:rsid w:val="00520E24"/>
    <w:rsid w:val="005405E6"/>
    <w:rsid w:val="0057344C"/>
    <w:rsid w:val="00583A01"/>
    <w:rsid w:val="005D7B49"/>
    <w:rsid w:val="005E10DF"/>
    <w:rsid w:val="0060520D"/>
    <w:rsid w:val="0062090D"/>
    <w:rsid w:val="006243FA"/>
    <w:rsid w:val="006265E6"/>
    <w:rsid w:val="0063271E"/>
    <w:rsid w:val="006355AE"/>
    <w:rsid w:val="006668AB"/>
    <w:rsid w:val="00676767"/>
    <w:rsid w:val="00697735"/>
    <w:rsid w:val="006A4773"/>
    <w:rsid w:val="006C2C61"/>
    <w:rsid w:val="006E7AD1"/>
    <w:rsid w:val="006F3B66"/>
    <w:rsid w:val="00741DEA"/>
    <w:rsid w:val="00780D29"/>
    <w:rsid w:val="0079123C"/>
    <w:rsid w:val="007C3E0F"/>
    <w:rsid w:val="007E0CB1"/>
    <w:rsid w:val="007F3225"/>
    <w:rsid w:val="00823403"/>
    <w:rsid w:val="0087639A"/>
    <w:rsid w:val="008C30CD"/>
    <w:rsid w:val="008C5202"/>
    <w:rsid w:val="00901240"/>
    <w:rsid w:val="00914AC1"/>
    <w:rsid w:val="00926D11"/>
    <w:rsid w:val="00934203"/>
    <w:rsid w:val="00934FA4"/>
    <w:rsid w:val="0093758D"/>
    <w:rsid w:val="009B5844"/>
    <w:rsid w:val="009E2351"/>
    <w:rsid w:val="009F24C8"/>
    <w:rsid w:val="00A56D23"/>
    <w:rsid w:val="00AB1E4C"/>
    <w:rsid w:val="00AD18C1"/>
    <w:rsid w:val="00AE0BF5"/>
    <w:rsid w:val="00B21824"/>
    <w:rsid w:val="00B73C8B"/>
    <w:rsid w:val="00BB6F68"/>
    <w:rsid w:val="00BD77AE"/>
    <w:rsid w:val="00BF7F59"/>
    <w:rsid w:val="00C06CD6"/>
    <w:rsid w:val="00CD33BF"/>
    <w:rsid w:val="00CE0A7A"/>
    <w:rsid w:val="00D33682"/>
    <w:rsid w:val="00D437DA"/>
    <w:rsid w:val="00D66C1C"/>
    <w:rsid w:val="00DD5CF3"/>
    <w:rsid w:val="00E05C08"/>
    <w:rsid w:val="00E30C4A"/>
    <w:rsid w:val="00E32506"/>
    <w:rsid w:val="00E425E7"/>
    <w:rsid w:val="00E56343"/>
    <w:rsid w:val="00EA034F"/>
    <w:rsid w:val="00EF3B55"/>
    <w:rsid w:val="00F1783F"/>
    <w:rsid w:val="00F323FA"/>
    <w:rsid w:val="00F4299A"/>
    <w:rsid w:val="00F70067"/>
    <w:rsid w:val="00F84416"/>
    <w:rsid w:val="00FA7443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AE"/>
    <w:pPr>
      <w:spacing w:after="0" w:line="240" w:lineRule="auto"/>
    </w:pPr>
    <w:rPr>
      <w:rFonts w:ascii="Times New Roman" w:eastAsiaTheme="minorEastAsia" w:hAnsi="Times New Roman" w:cs="Times New Roman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EC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EC"/>
    <w:rPr>
      <w:rFonts w:ascii="Segoe UI" w:eastAsiaTheme="minorEastAsia" w:hAnsi="Segoe UI" w:cs="Segoe UI"/>
      <w:sz w:val="18"/>
      <w:szCs w:val="16"/>
      <w:lang w:bidi="ne-NP"/>
    </w:rPr>
  </w:style>
  <w:style w:type="table" w:styleId="TableGrid">
    <w:name w:val="Table Grid"/>
    <w:basedOn w:val="TableNormal"/>
    <w:uiPriority w:val="39"/>
    <w:rsid w:val="006243FA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3225"/>
    <w:pPr>
      <w:spacing w:after="0" w:line="240" w:lineRule="auto"/>
    </w:pPr>
    <w:rPr>
      <w:rFonts w:ascii="Times New Roman" w:eastAsiaTheme="minorEastAsia" w:hAnsi="Times New Roman" w:cs="Times New Roman"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AE"/>
    <w:pPr>
      <w:spacing w:after="0" w:line="240" w:lineRule="auto"/>
    </w:pPr>
    <w:rPr>
      <w:rFonts w:ascii="Times New Roman" w:eastAsiaTheme="minorEastAsia" w:hAnsi="Times New Roman" w:cs="Times New Roman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EC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EC"/>
    <w:rPr>
      <w:rFonts w:ascii="Segoe UI" w:eastAsiaTheme="minorEastAsia" w:hAnsi="Segoe UI" w:cs="Segoe UI"/>
      <w:sz w:val="18"/>
      <w:szCs w:val="16"/>
      <w:lang w:bidi="ne-NP"/>
    </w:rPr>
  </w:style>
  <w:style w:type="table" w:styleId="TableGrid">
    <w:name w:val="Table Grid"/>
    <w:basedOn w:val="TableNormal"/>
    <w:uiPriority w:val="39"/>
    <w:rsid w:val="006243FA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F3225"/>
    <w:pPr>
      <w:spacing w:after="0" w:line="240" w:lineRule="auto"/>
    </w:pPr>
    <w:rPr>
      <w:rFonts w:ascii="Times New Roman" w:eastAsiaTheme="minorEastAsia" w:hAnsi="Times New Roman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89</cp:revision>
  <cp:lastPrinted>2025-07-07T08:37:00Z</cp:lastPrinted>
  <dcterms:created xsi:type="dcterms:W3CDTF">2017-07-26T07:43:00Z</dcterms:created>
  <dcterms:modified xsi:type="dcterms:W3CDTF">2025-07-07T08:37:00Z</dcterms:modified>
</cp:coreProperties>
</file>